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17" w:rsidRPr="003F737C" w:rsidRDefault="00224617" w:rsidP="0022461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F737C">
        <w:rPr>
          <w:rFonts w:cs="B Titr" w:hint="cs"/>
          <w:sz w:val="24"/>
          <w:szCs w:val="24"/>
          <w:rtl/>
          <w:lang w:bidi="fa-IR"/>
        </w:rPr>
        <w:t>شرایط عمومی مناقصه</w:t>
      </w:r>
    </w:p>
    <w:p w:rsidR="00224617" w:rsidRPr="00B65FAC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B65FAC">
        <w:rPr>
          <w:rFonts w:cs="B Lotus" w:hint="cs"/>
          <w:sz w:val="24"/>
          <w:szCs w:val="24"/>
          <w:rtl/>
          <w:lang w:bidi="fa-IR"/>
        </w:rPr>
        <w:t xml:space="preserve">محل تحویل اسناد  مناقصه پارک علم و فناوری استان ایلام به آدرس </w:t>
      </w:r>
      <w:r w:rsidR="00522F28">
        <w:rPr>
          <w:rFonts w:cs="B Lotus" w:hint="cs"/>
          <w:sz w:val="24"/>
          <w:szCs w:val="24"/>
          <w:rtl/>
          <w:lang w:bidi="fa-IR"/>
        </w:rPr>
        <w:t>میدان دانش- انتهای خیابان مهدیه</w:t>
      </w:r>
      <w:r w:rsidRPr="00B65FAC">
        <w:rPr>
          <w:rFonts w:cs="B Lotus" w:hint="cs"/>
          <w:sz w:val="24"/>
          <w:szCs w:val="24"/>
          <w:rtl/>
          <w:lang w:bidi="fa-IR"/>
        </w:rPr>
        <w:t xml:space="preserve"> جنب دانشگاه باختر می‌باشد.</w:t>
      </w:r>
    </w:p>
    <w:p w:rsidR="00224617" w:rsidRPr="00B65FAC" w:rsidRDefault="00224617" w:rsidP="00C34446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B65FAC">
        <w:rPr>
          <w:rFonts w:cs="B Lotus" w:hint="cs"/>
          <w:sz w:val="24"/>
          <w:szCs w:val="24"/>
          <w:rtl/>
          <w:lang w:bidi="fa-IR"/>
        </w:rPr>
        <w:t>ارائه ض</w:t>
      </w:r>
      <w:bookmarkStart w:id="0" w:name="_GoBack"/>
      <w:bookmarkEnd w:id="0"/>
      <w:r w:rsidRPr="00B65FAC">
        <w:rPr>
          <w:rFonts w:cs="B Lotus" w:hint="cs"/>
          <w:sz w:val="24"/>
          <w:szCs w:val="24"/>
          <w:rtl/>
          <w:lang w:bidi="fa-IR"/>
        </w:rPr>
        <w:t>مانت نامه بانکی به مبلغ 000/000/90 ریال</w:t>
      </w:r>
      <w:r w:rsidR="00C34446">
        <w:rPr>
          <w:rFonts w:cs="B Lotus" w:hint="cs"/>
          <w:sz w:val="24"/>
          <w:szCs w:val="24"/>
          <w:rtl/>
          <w:lang w:bidi="fa-IR"/>
        </w:rPr>
        <w:t xml:space="preserve"> در وجه پارک علم و فناوری استان ایلام</w:t>
      </w:r>
      <w:r w:rsidRPr="00B65FAC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224617" w:rsidRPr="00B65FAC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B65FAC">
        <w:rPr>
          <w:rFonts w:cs="B Lotus" w:hint="cs"/>
          <w:sz w:val="24"/>
          <w:szCs w:val="24"/>
          <w:rtl/>
          <w:lang w:bidi="fa-IR"/>
        </w:rPr>
        <w:t>آخرین مهلت تسلیم پیشنهاد ساعت 15:30 روز شنبه مورخ 2/2/96 می باشد.</w:t>
      </w:r>
    </w:p>
    <w:p w:rsidR="00224617" w:rsidRPr="00B65FAC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B65FAC">
        <w:rPr>
          <w:rFonts w:cs="B Lotus" w:hint="cs"/>
          <w:sz w:val="24"/>
          <w:szCs w:val="24"/>
          <w:rtl/>
          <w:lang w:bidi="fa-IR"/>
        </w:rPr>
        <w:t>پارک در رد یا قبول پیشنهاد قیمت مختار است.</w:t>
      </w:r>
    </w:p>
    <w:p w:rsidR="00224617" w:rsidRPr="00B65FAC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B65FAC">
        <w:rPr>
          <w:rFonts w:cs="B Lotus" w:hint="cs"/>
          <w:sz w:val="24"/>
          <w:szCs w:val="24"/>
          <w:rtl/>
          <w:lang w:bidi="fa-IR"/>
        </w:rPr>
        <w:t xml:space="preserve">تکمیل و ارائه اسناد باید بصورت  تضمین بانکی در پاکت (الف)  اسناد و مدارک شرکت (اساسنامه)، آگهی تأسیس و اخرین تغییرات روز - مجوز تأسیس </w:t>
      </w:r>
      <w:r w:rsidRPr="00B65FAC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65FAC">
        <w:rPr>
          <w:rFonts w:cs="B Lotus" w:hint="cs"/>
          <w:sz w:val="24"/>
          <w:szCs w:val="24"/>
          <w:rtl/>
          <w:lang w:bidi="fa-IR"/>
        </w:rPr>
        <w:t xml:space="preserve"> احراز صلاحیت در پاکت (ب) </w:t>
      </w:r>
      <w:r w:rsidRPr="00B65FA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Pr="00B65FAC">
        <w:rPr>
          <w:rFonts w:cs="B Lotus" w:hint="cs"/>
          <w:sz w:val="24"/>
          <w:szCs w:val="24"/>
          <w:rtl/>
          <w:lang w:bidi="fa-IR"/>
        </w:rPr>
        <w:t xml:space="preserve"> پیشنهاد قیمت در پاکت (ج) ، با عدد و حروف خوانا نوشته شده و به امضاء و مهر پیمانکار رسیده باشد.  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شرکت های حاضر در مناقصه باید 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در مدت زمان تعیین شده </w:t>
      </w:r>
      <w:r>
        <w:rPr>
          <w:rFonts w:cs="B Lotus" w:hint="cs"/>
          <w:sz w:val="24"/>
          <w:szCs w:val="24"/>
          <w:rtl/>
          <w:lang w:bidi="fa-IR"/>
        </w:rPr>
        <w:t>پیشنهادات خود را در پاکات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لاک </w:t>
      </w:r>
      <w:r>
        <w:rPr>
          <w:rFonts w:cs="B Lotus" w:hint="cs"/>
          <w:sz w:val="24"/>
          <w:szCs w:val="24"/>
          <w:rtl/>
          <w:lang w:bidi="fa-IR"/>
        </w:rPr>
        <w:t xml:space="preserve">و </w:t>
      </w:r>
      <w:r w:rsidRPr="00CD30A3">
        <w:rPr>
          <w:rFonts w:cs="B Lotus" w:hint="cs"/>
          <w:sz w:val="24"/>
          <w:szCs w:val="24"/>
          <w:rtl/>
          <w:lang w:bidi="fa-IR"/>
        </w:rPr>
        <w:t>مهر</w:t>
      </w:r>
      <w:r>
        <w:rPr>
          <w:rFonts w:cs="B Lotus" w:hint="cs"/>
          <w:sz w:val="24"/>
          <w:szCs w:val="24"/>
          <w:rtl/>
          <w:lang w:bidi="fa-IR"/>
        </w:rPr>
        <w:t>و موم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شده به دفتر پارک علم و فناوری تحویل نمایند.</w:t>
      </w:r>
    </w:p>
    <w:p w:rsidR="00224617" w:rsidRPr="00B65FAC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B65FAC">
        <w:rPr>
          <w:rFonts w:cs="B Lotus" w:hint="cs"/>
          <w:sz w:val="24"/>
          <w:szCs w:val="24"/>
          <w:rtl/>
          <w:lang w:bidi="fa-IR"/>
        </w:rPr>
        <w:t>به پیشنهادات مخدوش، مشروط، مبهم و فاقد سپرده ترتیب اثر داده نمی شود.</w:t>
      </w:r>
    </w:p>
    <w:p w:rsidR="00224617" w:rsidRPr="00CD30A3" w:rsidRDefault="00224617" w:rsidP="00224617">
      <w:pPr>
        <w:bidi/>
        <w:ind w:left="360"/>
        <w:jc w:val="both"/>
        <w:rPr>
          <w:rFonts w:cs="B Lotus"/>
          <w:sz w:val="24"/>
          <w:szCs w:val="24"/>
          <w:rtl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 xml:space="preserve">     تذکر: چنانچه پاکت (الف) فاقد ضمانت نامه بانکی باشد به پاکت (ب) ترتنیب اثر داده نخواهد شد.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کلیه کسورات قانونی به عهده پیمانکار می باشد و از صورت وضعیت های پیمانکارکسر می شود.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پارک می تواند تا 25% از کل قرارداد را کسر یا اضافه نماید.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 xml:space="preserve">مدت انجام کار از تاریخ مبادله قرارداد </w:t>
      </w:r>
      <w:r>
        <w:rPr>
          <w:rFonts w:cs="B Lotus" w:hint="cs"/>
          <w:sz w:val="24"/>
          <w:szCs w:val="24"/>
          <w:rtl/>
          <w:lang w:bidi="fa-IR"/>
        </w:rPr>
        <w:t>1/1/96 لغایت 29/12/96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می باشد.</w:t>
      </w:r>
    </w:p>
    <w:p w:rsidR="00224617" w:rsidRPr="007140AA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شرکت </w:t>
      </w:r>
      <w:r w:rsidRPr="007140AA">
        <w:rPr>
          <w:rFonts w:cs="B Lotus" w:hint="cs"/>
          <w:sz w:val="24"/>
          <w:szCs w:val="24"/>
          <w:rtl/>
          <w:lang w:bidi="fa-IR"/>
        </w:rPr>
        <w:t xml:space="preserve">برنده </w:t>
      </w:r>
      <w:r>
        <w:rPr>
          <w:rFonts w:cs="B Lotus" w:hint="cs"/>
          <w:sz w:val="24"/>
          <w:szCs w:val="24"/>
          <w:rtl/>
          <w:lang w:bidi="fa-IR"/>
        </w:rPr>
        <w:t xml:space="preserve">در </w:t>
      </w:r>
      <w:r w:rsidRPr="007140AA">
        <w:rPr>
          <w:rFonts w:cs="B Lotus" w:hint="cs"/>
          <w:sz w:val="24"/>
          <w:szCs w:val="24"/>
          <w:rtl/>
          <w:lang w:bidi="fa-IR"/>
        </w:rPr>
        <w:t>مناقصه باید هنگام عقد ق</w:t>
      </w:r>
      <w:r>
        <w:rPr>
          <w:rFonts w:cs="B Lotus" w:hint="cs"/>
          <w:sz w:val="24"/>
          <w:szCs w:val="24"/>
          <w:rtl/>
          <w:lang w:bidi="fa-IR"/>
        </w:rPr>
        <w:t xml:space="preserve">رارداد 10% مبلغ قرارداد </w:t>
      </w:r>
      <w:r w:rsidRPr="007140AA">
        <w:rPr>
          <w:rFonts w:cs="B Lotus" w:hint="cs"/>
          <w:sz w:val="24"/>
          <w:szCs w:val="24"/>
          <w:rtl/>
          <w:lang w:bidi="fa-IR"/>
        </w:rPr>
        <w:t>را به عنوان  تضمین تعهد انجام کار بصورت ضمانت نامه بانکی به پارک تسلیم نماید. و این مبلغ پس از ارائه</w:t>
      </w:r>
      <w:r>
        <w:rPr>
          <w:rFonts w:cs="B Lotus" w:hint="cs"/>
          <w:sz w:val="24"/>
          <w:szCs w:val="24"/>
          <w:rtl/>
          <w:lang w:bidi="fa-IR"/>
        </w:rPr>
        <w:t xml:space="preserve"> ضمانت نامه حسن اجرای تعهدات، به شرکت </w:t>
      </w:r>
      <w:r w:rsidRPr="007140AA">
        <w:rPr>
          <w:rFonts w:cs="B Lotus" w:hint="cs"/>
          <w:sz w:val="24"/>
          <w:szCs w:val="24"/>
          <w:rtl/>
          <w:lang w:bidi="fa-IR"/>
        </w:rPr>
        <w:t>مسترد می‌گردد.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 xml:space="preserve">آیین نامه مالی معاملاتی </w:t>
      </w:r>
      <w:r>
        <w:rPr>
          <w:rFonts w:cs="B Lotus" w:hint="cs"/>
          <w:sz w:val="24"/>
          <w:szCs w:val="24"/>
          <w:rtl/>
          <w:lang w:bidi="fa-IR"/>
        </w:rPr>
        <w:t>پارکهای علم و فناوری  منطقه  پنج فناوری کشور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و</w:t>
      </w:r>
      <w:r>
        <w:rPr>
          <w:rFonts w:cs="B Lotus" w:hint="cs"/>
          <w:sz w:val="24"/>
          <w:szCs w:val="24"/>
          <w:rtl/>
          <w:lang w:bidi="fa-IR"/>
        </w:rPr>
        <w:t xml:space="preserve"> کلیه شرایط عمومی پیمان مغایر با آیین نامه موصوف نباشد بر این مناقصه حاکم است.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- داشتن سابقه کار و ارائه سوابق کاری الزامی است.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از هر پرداخت به شرکت 10% حسن انجام کار و پس از پایان قرارداد با ارائه تسویه حساب از سازمان تامین اجتماعی و کارکنان ک</w:t>
      </w:r>
      <w:r>
        <w:rPr>
          <w:rFonts w:cs="B Lotus" w:hint="cs"/>
          <w:sz w:val="24"/>
          <w:szCs w:val="24"/>
          <w:rtl/>
          <w:lang w:bidi="fa-IR"/>
        </w:rPr>
        <w:t>ه در طی مدت قرارداد در پارک کار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نمودند مسترد می گردد.</w:t>
      </w:r>
    </w:p>
    <w:p w:rsidR="00224617" w:rsidRPr="00CD30A3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t>پیمانکار می باید براساس قانون وزارت تعاون، کار و رفاه ا</w:t>
      </w:r>
      <w:r>
        <w:rPr>
          <w:rFonts w:cs="B Lotus" w:hint="cs"/>
          <w:sz w:val="24"/>
          <w:szCs w:val="24"/>
          <w:rtl/>
          <w:lang w:bidi="fa-IR"/>
        </w:rPr>
        <w:t>جتماعی و سازمان تامین اجتماعی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کلیه حق و حقوق کارکنان و حق بیمه آنان را پرداخت نماید و پارک هیچگونه مسئولتی نخواهد داشت.</w:t>
      </w:r>
    </w:p>
    <w:p w:rsidR="00224617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CD30A3">
        <w:rPr>
          <w:rFonts w:cs="B Lotus" w:hint="cs"/>
          <w:sz w:val="24"/>
          <w:szCs w:val="24"/>
          <w:rtl/>
          <w:lang w:bidi="fa-IR"/>
        </w:rPr>
        <w:lastRenderedPageBreak/>
        <w:t>نظارت بر عملکرد شرکت خدماتی به عهده ریاست پارک علم و فناوری بوده و هرگونه پرداخت به پیم</w:t>
      </w:r>
      <w:r>
        <w:rPr>
          <w:rFonts w:cs="B Lotus" w:hint="cs"/>
          <w:sz w:val="24"/>
          <w:szCs w:val="24"/>
          <w:rtl/>
          <w:lang w:bidi="fa-IR"/>
        </w:rPr>
        <w:t>انکار منوط به تأیید دستگاه</w:t>
      </w:r>
      <w:r w:rsidRPr="00CD30A3">
        <w:rPr>
          <w:rFonts w:cs="B Lotus" w:hint="cs"/>
          <w:sz w:val="24"/>
          <w:szCs w:val="24"/>
          <w:rtl/>
          <w:lang w:bidi="fa-IR"/>
        </w:rPr>
        <w:t xml:space="preserve"> ناظر می باشد.</w:t>
      </w:r>
    </w:p>
    <w:p w:rsidR="00224617" w:rsidRDefault="00224617" w:rsidP="00224617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کلیه هزینه های انجام مناقصه بر عهده برنده مناقصه می باشد.</w:t>
      </w:r>
    </w:p>
    <w:p w:rsidR="00AD11E8" w:rsidRDefault="00AD11E8"/>
    <w:sectPr w:rsidR="00AD1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70E9"/>
    <w:multiLevelType w:val="hybridMultilevel"/>
    <w:tmpl w:val="89449AA8"/>
    <w:lvl w:ilvl="0" w:tplc="1E7E4F3E">
      <w:start w:val="90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17"/>
    <w:rsid w:val="00121338"/>
    <w:rsid w:val="00224617"/>
    <w:rsid w:val="00522F28"/>
    <w:rsid w:val="0094611C"/>
    <w:rsid w:val="00AD11E8"/>
    <w:rsid w:val="00C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kni</cp:lastModifiedBy>
  <cp:revision>2</cp:revision>
  <dcterms:created xsi:type="dcterms:W3CDTF">2017-04-10T04:53:00Z</dcterms:created>
  <dcterms:modified xsi:type="dcterms:W3CDTF">2017-04-10T04:53:00Z</dcterms:modified>
</cp:coreProperties>
</file>